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BA5B82" w:rsidRDefault="00BA5B82" w:rsidP="00701534">
      <w:pPr>
        <w:rPr>
          <w:sz w:val="27"/>
          <w:szCs w:val="27"/>
        </w:rPr>
      </w:pPr>
    </w:p>
    <w:p w:rsidR="00514741" w:rsidRPr="00555ED5" w:rsidRDefault="00514741" w:rsidP="00701534">
      <w:pPr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531038">
        <w:rPr>
          <w:sz w:val="27"/>
          <w:szCs w:val="27"/>
        </w:rPr>
        <w:t>6</w:t>
      </w:r>
      <w:r w:rsidR="00F66BF1">
        <w:rPr>
          <w:sz w:val="27"/>
          <w:szCs w:val="27"/>
        </w:rPr>
        <w:t>3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B33929">
        <w:rPr>
          <w:sz w:val="27"/>
          <w:szCs w:val="27"/>
        </w:rPr>
        <w:t>1</w:t>
      </w:r>
      <w:r w:rsidR="00CF0E76">
        <w:rPr>
          <w:sz w:val="27"/>
          <w:szCs w:val="27"/>
        </w:rPr>
        <w:t>7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F92501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F92501">
        <w:rPr>
          <w:sz w:val="27"/>
          <w:szCs w:val="27"/>
        </w:rPr>
        <w:t>о</w:t>
      </w:r>
      <w:r w:rsidR="00F92501" w:rsidRPr="00F92501">
        <w:rPr>
          <w:sz w:val="27"/>
          <w:szCs w:val="27"/>
        </w:rPr>
        <w:t xml:space="preserve"> </w:t>
      </w:r>
      <w:r w:rsidR="00F66BF1" w:rsidRPr="00F66BF1">
        <w:rPr>
          <w:sz w:val="27"/>
          <w:szCs w:val="27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F66BF1" w:rsidRPr="00F66BF1">
        <w:rPr>
          <w:sz w:val="27"/>
          <w:szCs w:val="27"/>
        </w:rPr>
        <w:t>Заневское</w:t>
      </w:r>
      <w:proofErr w:type="spellEnd"/>
      <w:r w:rsidR="00F66BF1" w:rsidRPr="00F66BF1">
        <w:rPr>
          <w:sz w:val="27"/>
          <w:szCs w:val="27"/>
        </w:rPr>
        <w:t xml:space="preserve"> городское поселение, город </w:t>
      </w:r>
      <w:proofErr w:type="spellStart"/>
      <w:r w:rsidR="00F66BF1" w:rsidRPr="00F66BF1">
        <w:rPr>
          <w:sz w:val="27"/>
          <w:szCs w:val="27"/>
        </w:rPr>
        <w:t>Кудрово</w:t>
      </w:r>
      <w:proofErr w:type="spellEnd"/>
      <w:r w:rsidR="00F66BF1" w:rsidRPr="00F66BF1">
        <w:rPr>
          <w:sz w:val="27"/>
          <w:szCs w:val="27"/>
        </w:rPr>
        <w:t>, квартал 7, ряд 1, гараж 14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4C5D4D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D03C21" w:rsidRPr="00D03C21">
              <w:rPr>
                <w:sz w:val="27"/>
                <w:szCs w:val="27"/>
              </w:rPr>
              <w:t xml:space="preserve">соответствии </w:t>
            </w:r>
            <w:r w:rsidR="00F66BF1" w:rsidRPr="00F66BF1">
              <w:rPr>
                <w:sz w:val="27"/>
                <w:szCs w:val="27"/>
              </w:rPr>
              <w:t>со ст. 39.20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</w:t>
            </w:r>
            <w:r w:rsidR="00F66BF1">
              <w:rPr>
                <w:sz w:val="27"/>
                <w:szCs w:val="27"/>
              </w:rPr>
              <w:t xml:space="preserve"> </w:t>
            </w:r>
            <w:bookmarkStart w:id="0" w:name="_GoBack"/>
            <w:bookmarkEnd w:id="0"/>
            <w:r w:rsidR="00F66BF1" w:rsidRPr="00F66BF1">
              <w:rPr>
                <w:sz w:val="27"/>
                <w:szCs w:val="27"/>
              </w:rPr>
              <w:t>от 10.11.2020 N П/0412 "Об утверждении классификатора видов разрешенного использования земельных участков"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2075D" w:rsidRDefault="00E2075D" w:rsidP="003E7623">
      <w:r>
        <w:separator/>
      </w:r>
    </w:p>
  </w:endnote>
  <w:endnote w:type="continuationSeparator" w:id="0">
    <w:p w:rsidR="00E2075D" w:rsidRDefault="00E2075D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2075D" w:rsidRDefault="00E2075D" w:rsidP="003E7623">
      <w:r>
        <w:separator/>
      </w:r>
    </w:p>
  </w:footnote>
  <w:footnote w:type="continuationSeparator" w:id="0">
    <w:p w:rsidR="00E2075D" w:rsidRDefault="00E2075D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6472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AF0"/>
    <w:rsid w:val="003027D8"/>
    <w:rsid w:val="003040F9"/>
    <w:rsid w:val="00304A7F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75D"/>
    <w:rsid w:val="00E20D15"/>
    <w:rsid w:val="00E20FC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53F74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1E21E6-8252-4988-B7D9-31DC2F7F3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2026-03-23T11:29:00Z</dcterms:created>
  <dcterms:modified xsi:type="dcterms:W3CDTF">2026-03-23T11:29:00Z</dcterms:modified>
</cp:coreProperties>
</file>